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C961" w14:textId="6C7857BE" w:rsidR="00F0068E" w:rsidRPr="00FA05C2" w:rsidRDefault="00F0068E" w:rsidP="00F0068E">
      <w:pPr>
        <w:pStyle w:val="Bezodstpw"/>
        <w:rPr>
          <w:b/>
          <w:bCs/>
          <w:sz w:val="18"/>
          <w:szCs w:val="18"/>
        </w:rPr>
      </w:pPr>
    </w:p>
    <w:p w14:paraId="5FCAF521" w14:textId="46F2ECA2" w:rsidR="00F0068E" w:rsidRPr="00FA05C2" w:rsidRDefault="00F0068E" w:rsidP="00F0068E">
      <w:pPr>
        <w:pStyle w:val="Bezodstpw"/>
        <w:rPr>
          <w:b/>
          <w:bCs/>
          <w:sz w:val="18"/>
          <w:szCs w:val="18"/>
        </w:rPr>
      </w:pPr>
    </w:p>
    <w:p w14:paraId="5FC605FD" w14:textId="0E5CCC06" w:rsidR="00F0068E" w:rsidRPr="008175AA" w:rsidRDefault="00F0068E" w:rsidP="00F0068E">
      <w:pPr>
        <w:pStyle w:val="Bezodstpw"/>
        <w:jc w:val="center"/>
        <w:rPr>
          <w:sz w:val="26"/>
          <w:szCs w:val="26"/>
        </w:rPr>
      </w:pPr>
      <w:r w:rsidRPr="008175AA">
        <w:rPr>
          <w:sz w:val="26"/>
          <w:szCs w:val="26"/>
        </w:rPr>
        <w:t xml:space="preserve">FORMULARZ KONSULTACYJNY </w:t>
      </w:r>
    </w:p>
    <w:p w14:paraId="311D1BB7" w14:textId="05F40317" w:rsidR="00EA76AE" w:rsidRDefault="00F0068E" w:rsidP="00F0068E">
      <w:pPr>
        <w:pStyle w:val="Bezodstpw"/>
        <w:jc w:val="center"/>
      </w:pPr>
      <w:r w:rsidRPr="008175AA">
        <w:rPr>
          <w:sz w:val="26"/>
          <w:szCs w:val="26"/>
        </w:rPr>
        <w:t>D</w:t>
      </w:r>
      <w:r w:rsidR="00847664">
        <w:rPr>
          <w:sz w:val="26"/>
          <w:szCs w:val="26"/>
        </w:rPr>
        <w:t xml:space="preserve">o projektu Uchwały Rady Miejskiej w Szczebrzeszynie w sprawie określenia zasad wyznaczania składu oraz zasad działania Komitetu Rewitalizacji Miasta i Gminy </w:t>
      </w:r>
      <w:r w:rsidR="00EA76AE" w:rsidRPr="008175AA">
        <w:rPr>
          <w:sz w:val="26"/>
          <w:szCs w:val="26"/>
        </w:rPr>
        <w:t xml:space="preserve"> S</w:t>
      </w:r>
      <w:r w:rsidR="00847664">
        <w:rPr>
          <w:sz w:val="26"/>
          <w:szCs w:val="26"/>
        </w:rPr>
        <w:t xml:space="preserve">zczebrzeszyn. </w:t>
      </w:r>
    </w:p>
    <w:p w14:paraId="2363ADEC" w14:textId="2604E401" w:rsidR="00EA76AE" w:rsidRDefault="00EA76AE" w:rsidP="00F0068E">
      <w:pPr>
        <w:pStyle w:val="Bezodstpw"/>
        <w:jc w:val="center"/>
      </w:pPr>
    </w:p>
    <w:p w14:paraId="24ABB76F" w14:textId="77777777" w:rsidR="00E00822" w:rsidRDefault="00E00822" w:rsidP="00F0068E">
      <w:pPr>
        <w:pStyle w:val="Bezodstpw"/>
        <w:jc w:val="center"/>
      </w:pPr>
    </w:p>
    <w:p w14:paraId="24BB2EF2" w14:textId="77777777" w:rsidR="001836A7" w:rsidRDefault="001836A7" w:rsidP="008175AA">
      <w:pPr>
        <w:pStyle w:val="Bezodstpw"/>
        <w:jc w:val="center"/>
      </w:pPr>
    </w:p>
    <w:p w14:paraId="000C5700" w14:textId="6E93747A" w:rsidR="008175AA" w:rsidRDefault="008175AA" w:rsidP="008175AA">
      <w:pPr>
        <w:pStyle w:val="Bezodstpw"/>
        <w:jc w:val="center"/>
        <w:rPr>
          <w:b/>
          <w:bCs/>
        </w:rPr>
      </w:pPr>
      <w:r>
        <w:rPr>
          <w:b/>
          <w:bCs/>
        </w:rPr>
        <w:t>FORMULARZ ZGŁASZANIA UWAG</w:t>
      </w:r>
    </w:p>
    <w:p w14:paraId="1CDE0B96" w14:textId="0D6F3537" w:rsidR="001836A7" w:rsidRDefault="001836A7" w:rsidP="00FA05C2">
      <w:pPr>
        <w:pStyle w:val="Bezodstpw"/>
        <w:rPr>
          <w:b/>
          <w:bCs/>
        </w:rPr>
      </w:pPr>
    </w:p>
    <w:p w14:paraId="7E592989" w14:textId="77777777" w:rsidR="001836A7" w:rsidRDefault="001836A7" w:rsidP="008175AA">
      <w:pPr>
        <w:pStyle w:val="Bezodstpw"/>
        <w:jc w:val="center"/>
        <w:rPr>
          <w:b/>
          <w:bCs/>
        </w:rPr>
      </w:pPr>
    </w:p>
    <w:p w14:paraId="3A6BED14" w14:textId="2C0F77E0" w:rsidR="001836A7" w:rsidRDefault="001836A7" w:rsidP="001836A7">
      <w:pPr>
        <w:pStyle w:val="Bezodstpw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Informacje o zgłaszającym</w:t>
      </w:r>
      <w:r>
        <w:rPr>
          <w:b/>
          <w:bCs/>
          <w:vertAlign w:val="superscript"/>
        </w:rPr>
        <w:t>1</w:t>
      </w:r>
      <w:r>
        <w:rPr>
          <w:b/>
          <w:bCs/>
        </w:rPr>
        <w:t>:</w:t>
      </w:r>
    </w:p>
    <w:p w14:paraId="6CBEB034" w14:textId="6A7AB5FF" w:rsidR="001836A7" w:rsidRDefault="001836A7" w:rsidP="001836A7">
      <w:pPr>
        <w:pStyle w:val="Bezodstpw"/>
        <w:ind w:left="720"/>
        <w:rPr>
          <w:b/>
          <w:bCs/>
        </w:rPr>
      </w:pPr>
    </w:p>
    <w:tbl>
      <w:tblPr>
        <w:tblStyle w:val="Tabela-Siatka"/>
        <w:tblW w:w="9101" w:type="dxa"/>
        <w:tblInd w:w="-5" w:type="dxa"/>
        <w:tblLook w:val="04A0" w:firstRow="1" w:lastRow="0" w:firstColumn="1" w:lastColumn="0" w:noHBand="0" w:noVBand="1"/>
      </w:tblPr>
      <w:tblGrid>
        <w:gridCol w:w="4594"/>
        <w:gridCol w:w="4507"/>
      </w:tblGrid>
      <w:tr w:rsidR="001836A7" w14:paraId="4964C41A" w14:textId="77777777" w:rsidTr="00FA05C2">
        <w:trPr>
          <w:trHeight w:val="1144"/>
        </w:trPr>
        <w:tc>
          <w:tcPr>
            <w:tcW w:w="4594" w:type="dxa"/>
          </w:tcPr>
          <w:p w14:paraId="66D87282" w14:textId="77777777" w:rsidR="001836A7" w:rsidRPr="004F4A31" w:rsidRDefault="001836A7" w:rsidP="001836A7">
            <w:pPr>
              <w:pStyle w:val="Bezodstpw"/>
              <w:rPr>
                <w:b/>
                <w:bCs/>
              </w:rPr>
            </w:pPr>
          </w:p>
          <w:p w14:paraId="6A0C69F6" w14:textId="6E531E78" w:rsidR="001836A7" w:rsidRDefault="001836A7" w:rsidP="001836A7">
            <w:pPr>
              <w:pStyle w:val="Bezodstpw"/>
              <w:rPr>
                <w:b/>
                <w:bCs/>
              </w:rPr>
            </w:pPr>
            <w:r w:rsidRPr="004F4A31">
              <w:rPr>
                <w:b/>
                <w:bCs/>
              </w:rPr>
              <w:t xml:space="preserve">Imię i </w:t>
            </w:r>
            <w:r w:rsidR="00847664">
              <w:rPr>
                <w:b/>
                <w:bCs/>
              </w:rPr>
              <w:t>n</w:t>
            </w:r>
            <w:r w:rsidRPr="004F4A31">
              <w:rPr>
                <w:b/>
                <w:bCs/>
              </w:rPr>
              <w:t>azwisko</w:t>
            </w:r>
          </w:p>
          <w:p w14:paraId="0BF58481" w14:textId="5B4F0DAB" w:rsidR="00847664" w:rsidRPr="004F4A31" w:rsidRDefault="00847664" w:rsidP="001836A7">
            <w:pPr>
              <w:pStyle w:val="Bezodstpw"/>
              <w:rPr>
                <w:b/>
                <w:bCs/>
              </w:rPr>
            </w:pPr>
            <w:r>
              <w:rPr>
                <w:b/>
                <w:bCs/>
              </w:rPr>
              <w:t>/Nazwa podmiotu, instytucji/</w:t>
            </w:r>
          </w:p>
          <w:p w14:paraId="0793CE36" w14:textId="6F42A04C" w:rsidR="001836A7" w:rsidRPr="004F4A31" w:rsidRDefault="001836A7" w:rsidP="001836A7">
            <w:pPr>
              <w:pStyle w:val="Bezodstpw"/>
              <w:rPr>
                <w:b/>
                <w:bCs/>
              </w:rPr>
            </w:pPr>
          </w:p>
        </w:tc>
        <w:tc>
          <w:tcPr>
            <w:tcW w:w="4507" w:type="dxa"/>
          </w:tcPr>
          <w:p w14:paraId="4C5A9075" w14:textId="7D273389" w:rsidR="001D5401" w:rsidRDefault="001D5401" w:rsidP="001836A7">
            <w:pPr>
              <w:pStyle w:val="Bezodstpw"/>
            </w:pPr>
          </w:p>
        </w:tc>
      </w:tr>
      <w:tr w:rsidR="001836A7" w14:paraId="617DD772" w14:textId="77777777" w:rsidTr="00FA05C2">
        <w:trPr>
          <w:trHeight w:val="1144"/>
        </w:trPr>
        <w:tc>
          <w:tcPr>
            <w:tcW w:w="4594" w:type="dxa"/>
          </w:tcPr>
          <w:p w14:paraId="71C60C65" w14:textId="77777777" w:rsidR="001836A7" w:rsidRPr="004F4A31" w:rsidRDefault="001836A7" w:rsidP="001836A7">
            <w:pPr>
              <w:pStyle w:val="Bezodstpw"/>
              <w:rPr>
                <w:b/>
                <w:bCs/>
              </w:rPr>
            </w:pPr>
          </w:p>
          <w:p w14:paraId="07D84254" w14:textId="77777777" w:rsidR="001836A7" w:rsidRPr="004F4A31" w:rsidRDefault="001836A7" w:rsidP="001836A7">
            <w:pPr>
              <w:pStyle w:val="Bezodstpw"/>
              <w:rPr>
                <w:b/>
                <w:bCs/>
              </w:rPr>
            </w:pPr>
            <w:r w:rsidRPr="004F4A31">
              <w:rPr>
                <w:b/>
                <w:bCs/>
              </w:rPr>
              <w:t>Adres</w:t>
            </w:r>
          </w:p>
          <w:p w14:paraId="6932B2FE" w14:textId="358D468C" w:rsidR="001836A7" w:rsidRPr="004F4A31" w:rsidRDefault="001836A7" w:rsidP="001836A7">
            <w:pPr>
              <w:pStyle w:val="Bezodstpw"/>
              <w:rPr>
                <w:b/>
                <w:bCs/>
              </w:rPr>
            </w:pPr>
          </w:p>
        </w:tc>
        <w:tc>
          <w:tcPr>
            <w:tcW w:w="4507" w:type="dxa"/>
          </w:tcPr>
          <w:p w14:paraId="5909A14C" w14:textId="335C46D2" w:rsidR="001836A7" w:rsidRDefault="001836A7" w:rsidP="001836A7">
            <w:pPr>
              <w:pStyle w:val="Bezodstpw"/>
            </w:pPr>
          </w:p>
        </w:tc>
      </w:tr>
      <w:tr w:rsidR="001836A7" w14:paraId="0471F652" w14:textId="77777777" w:rsidTr="00FA05C2">
        <w:trPr>
          <w:trHeight w:val="1144"/>
        </w:trPr>
        <w:tc>
          <w:tcPr>
            <w:tcW w:w="4594" w:type="dxa"/>
          </w:tcPr>
          <w:p w14:paraId="430C00F7" w14:textId="77777777" w:rsidR="001836A7" w:rsidRPr="004F4A31" w:rsidRDefault="001836A7" w:rsidP="001836A7">
            <w:pPr>
              <w:pStyle w:val="Bezodstpw"/>
              <w:rPr>
                <w:b/>
                <w:bCs/>
              </w:rPr>
            </w:pPr>
          </w:p>
          <w:p w14:paraId="746774A8" w14:textId="77777777" w:rsidR="001836A7" w:rsidRPr="004F4A31" w:rsidRDefault="001836A7" w:rsidP="001836A7">
            <w:pPr>
              <w:pStyle w:val="Bezodstpw"/>
              <w:rPr>
                <w:b/>
                <w:bCs/>
              </w:rPr>
            </w:pPr>
            <w:r w:rsidRPr="004F4A31">
              <w:rPr>
                <w:b/>
                <w:bCs/>
              </w:rPr>
              <w:t>Adres e-mail</w:t>
            </w:r>
          </w:p>
          <w:p w14:paraId="33BF0D67" w14:textId="1122857B" w:rsidR="001836A7" w:rsidRPr="004F4A31" w:rsidRDefault="001836A7" w:rsidP="001836A7">
            <w:pPr>
              <w:pStyle w:val="Bezodstpw"/>
              <w:rPr>
                <w:b/>
                <w:bCs/>
              </w:rPr>
            </w:pPr>
          </w:p>
        </w:tc>
        <w:tc>
          <w:tcPr>
            <w:tcW w:w="4507" w:type="dxa"/>
          </w:tcPr>
          <w:p w14:paraId="4371EBDB" w14:textId="7615BA5B" w:rsidR="001836A7" w:rsidRDefault="001836A7" w:rsidP="001836A7">
            <w:pPr>
              <w:pStyle w:val="Bezodstpw"/>
            </w:pPr>
          </w:p>
        </w:tc>
      </w:tr>
      <w:tr w:rsidR="001836A7" w14:paraId="6AB52940" w14:textId="77777777" w:rsidTr="00FA05C2">
        <w:trPr>
          <w:trHeight w:val="1144"/>
        </w:trPr>
        <w:tc>
          <w:tcPr>
            <w:tcW w:w="4594" w:type="dxa"/>
          </w:tcPr>
          <w:p w14:paraId="712A8307" w14:textId="77777777" w:rsidR="001836A7" w:rsidRPr="004F4A31" w:rsidRDefault="001836A7" w:rsidP="001836A7">
            <w:pPr>
              <w:pStyle w:val="Bezodstpw"/>
              <w:rPr>
                <w:b/>
                <w:bCs/>
              </w:rPr>
            </w:pPr>
          </w:p>
          <w:p w14:paraId="23035F63" w14:textId="24E42789" w:rsidR="001836A7" w:rsidRPr="004F4A31" w:rsidRDefault="001836A7" w:rsidP="00847664">
            <w:pPr>
              <w:pStyle w:val="Bezodstpw"/>
              <w:rPr>
                <w:b/>
                <w:bCs/>
              </w:rPr>
            </w:pPr>
            <w:r w:rsidRPr="004F4A31">
              <w:rPr>
                <w:b/>
                <w:bCs/>
              </w:rPr>
              <w:t>Tel./Fax</w:t>
            </w:r>
          </w:p>
        </w:tc>
        <w:tc>
          <w:tcPr>
            <w:tcW w:w="4507" w:type="dxa"/>
          </w:tcPr>
          <w:p w14:paraId="536F2A43" w14:textId="3A9B2D9E" w:rsidR="001836A7" w:rsidRDefault="001836A7" w:rsidP="001836A7">
            <w:pPr>
              <w:pStyle w:val="Bezodstpw"/>
            </w:pPr>
          </w:p>
        </w:tc>
      </w:tr>
    </w:tbl>
    <w:p w14:paraId="00A4E244" w14:textId="56393D12" w:rsidR="00E00822" w:rsidRDefault="00E00822" w:rsidP="001836A7">
      <w:pPr>
        <w:pStyle w:val="Bezodstpw"/>
        <w:ind w:left="720"/>
      </w:pPr>
    </w:p>
    <w:p w14:paraId="423A6B75" w14:textId="5FCD7D79" w:rsidR="001836A7" w:rsidRDefault="00E00822" w:rsidP="00847664">
      <w:pPr>
        <w:rPr>
          <w:b/>
          <w:bCs/>
        </w:rPr>
      </w:pPr>
      <w:r>
        <w:rPr>
          <w:b/>
          <w:bCs/>
        </w:rPr>
        <w:t>Zgłaszane uwagi, opinie, propozycje:</w:t>
      </w:r>
    </w:p>
    <w:p w14:paraId="69DBE0A3" w14:textId="3345CEEB" w:rsidR="00E00822" w:rsidRDefault="00E00822" w:rsidP="00E00822">
      <w:pPr>
        <w:pStyle w:val="Bezodstpw"/>
        <w:rPr>
          <w:b/>
          <w:bCs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2111"/>
        <w:gridCol w:w="4126"/>
        <w:gridCol w:w="2977"/>
      </w:tblGrid>
      <w:tr w:rsidR="00847664" w14:paraId="5E307188" w14:textId="77777777" w:rsidTr="00847664">
        <w:trPr>
          <w:trHeight w:val="1062"/>
        </w:trPr>
        <w:tc>
          <w:tcPr>
            <w:tcW w:w="2111" w:type="dxa"/>
          </w:tcPr>
          <w:p w14:paraId="5464BCC1" w14:textId="77777777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</w:p>
          <w:p w14:paraId="77DDB802" w14:textId="4FBE5EAD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Część dokumentu, do którego odnosi się uwaga (§, ustęp, punkt) </w:t>
            </w:r>
          </w:p>
        </w:tc>
        <w:tc>
          <w:tcPr>
            <w:tcW w:w="4126" w:type="dxa"/>
          </w:tcPr>
          <w:p w14:paraId="6CABA62D" w14:textId="77777777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</w:p>
          <w:p w14:paraId="1C900372" w14:textId="3337A68E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uwagi/propozycji/ wniosku</w:t>
            </w:r>
          </w:p>
        </w:tc>
        <w:tc>
          <w:tcPr>
            <w:tcW w:w="2977" w:type="dxa"/>
          </w:tcPr>
          <w:p w14:paraId="28E04C62" w14:textId="77777777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</w:p>
          <w:p w14:paraId="5BE0E7FB" w14:textId="78FD5A4B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Uzasadnienie </w:t>
            </w:r>
          </w:p>
        </w:tc>
      </w:tr>
      <w:tr w:rsidR="00847664" w14:paraId="23B36A65" w14:textId="77777777" w:rsidTr="00847664">
        <w:trPr>
          <w:trHeight w:val="1062"/>
        </w:trPr>
        <w:tc>
          <w:tcPr>
            <w:tcW w:w="2111" w:type="dxa"/>
          </w:tcPr>
          <w:p w14:paraId="1CC8ADA8" w14:textId="77777777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4126" w:type="dxa"/>
          </w:tcPr>
          <w:p w14:paraId="59BACC63" w14:textId="77777777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6E3FE14E" w14:textId="77777777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</w:p>
        </w:tc>
      </w:tr>
      <w:tr w:rsidR="00847664" w14:paraId="2FF8211D" w14:textId="77777777" w:rsidTr="00847664">
        <w:trPr>
          <w:trHeight w:val="1062"/>
        </w:trPr>
        <w:tc>
          <w:tcPr>
            <w:tcW w:w="2111" w:type="dxa"/>
          </w:tcPr>
          <w:p w14:paraId="4A0C3D11" w14:textId="77777777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4126" w:type="dxa"/>
          </w:tcPr>
          <w:p w14:paraId="528F930F" w14:textId="77777777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</w:p>
        </w:tc>
        <w:tc>
          <w:tcPr>
            <w:tcW w:w="2977" w:type="dxa"/>
          </w:tcPr>
          <w:p w14:paraId="69099724" w14:textId="77777777" w:rsidR="00847664" w:rsidRDefault="00847664" w:rsidP="00E00822">
            <w:pPr>
              <w:pStyle w:val="Bezodstpw"/>
              <w:jc w:val="center"/>
              <w:rPr>
                <w:b/>
                <w:bCs/>
              </w:rPr>
            </w:pPr>
          </w:p>
        </w:tc>
      </w:tr>
    </w:tbl>
    <w:p w14:paraId="1B8780F4" w14:textId="77777777" w:rsidR="00F95C55" w:rsidRDefault="00F95C55" w:rsidP="00847664">
      <w:pPr>
        <w:spacing w:after="0" w:line="360" w:lineRule="auto"/>
        <w:rPr>
          <w:bCs/>
          <w:szCs w:val="24"/>
        </w:rPr>
      </w:pPr>
    </w:p>
    <w:p w14:paraId="742BD679" w14:textId="77777777" w:rsidR="00F95C55" w:rsidRDefault="00F95C55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2E8BE4C2" w14:textId="386ACC49" w:rsidR="000F6B62" w:rsidRDefault="00847664" w:rsidP="00847664">
      <w:pPr>
        <w:spacing w:after="0" w:line="360" w:lineRule="auto"/>
        <w:rPr>
          <w:bCs/>
          <w:szCs w:val="24"/>
        </w:rPr>
      </w:pPr>
      <w:r w:rsidRPr="00847664">
        <w:rPr>
          <w:bCs/>
          <w:szCs w:val="24"/>
        </w:rPr>
        <w:lastRenderedPageBreak/>
        <w:t>Jestem (zaznacz właściwe odpowiedzi, jeżeli Ciebie dotyczą)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847664" w14:paraId="7B3668C3" w14:textId="77777777" w:rsidTr="00F95C55">
        <w:tc>
          <w:tcPr>
            <w:tcW w:w="704" w:type="dxa"/>
            <w:tcBorders>
              <w:right w:val="single" w:sz="4" w:space="0" w:color="auto"/>
            </w:tcBorders>
          </w:tcPr>
          <w:p w14:paraId="3C9EFC8D" w14:textId="77777777" w:rsidR="00847664" w:rsidRDefault="00847664" w:rsidP="00847664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CEA9D2" w14:textId="77777777" w:rsidR="00847664" w:rsidRDefault="00847664" w:rsidP="00847664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Mieszkańcem gminy</w:t>
            </w:r>
          </w:p>
          <w:p w14:paraId="3A4B70E2" w14:textId="77777777" w:rsidR="00847664" w:rsidRDefault="00847664" w:rsidP="00F95C55">
            <w:pPr>
              <w:spacing w:line="360" w:lineRule="auto"/>
              <w:rPr>
                <w:bCs/>
                <w:szCs w:val="24"/>
              </w:rPr>
            </w:pPr>
          </w:p>
        </w:tc>
      </w:tr>
      <w:tr w:rsidR="00F95C55" w14:paraId="2C47D6BF" w14:textId="77777777" w:rsidTr="00F95C55">
        <w:tc>
          <w:tcPr>
            <w:tcW w:w="704" w:type="dxa"/>
            <w:tcBorders>
              <w:right w:val="single" w:sz="4" w:space="0" w:color="auto"/>
            </w:tcBorders>
          </w:tcPr>
          <w:p w14:paraId="483D2C48" w14:textId="77777777" w:rsidR="00F95C55" w:rsidRDefault="00F95C55" w:rsidP="00847664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D43B2" w14:textId="77777777" w:rsidR="00F95C55" w:rsidRDefault="00F95C55" w:rsidP="00F95C55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Przedsiębiorcą</w:t>
            </w:r>
          </w:p>
          <w:p w14:paraId="6DD8ABE8" w14:textId="77777777" w:rsidR="00F95C55" w:rsidRDefault="00F95C55" w:rsidP="00847664">
            <w:pPr>
              <w:spacing w:line="360" w:lineRule="auto"/>
              <w:rPr>
                <w:bCs/>
                <w:szCs w:val="24"/>
              </w:rPr>
            </w:pPr>
          </w:p>
        </w:tc>
      </w:tr>
      <w:tr w:rsidR="00847664" w14:paraId="5B5EDD7B" w14:textId="77777777" w:rsidTr="00F95C55">
        <w:tc>
          <w:tcPr>
            <w:tcW w:w="704" w:type="dxa"/>
            <w:tcBorders>
              <w:right w:val="single" w:sz="4" w:space="0" w:color="auto"/>
            </w:tcBorders>
          </w:tcPr>
          <w:p w14:paraId="715DF8CC" w14:textId="77777777" w:rsidR="00847664" w:rsidRDefault="00847664" w:rsidP="00847664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29E28B" w14:textId="77777777" w:rsidR="00847664" w:rsidRDefault="00847664" w:rsidP="00847664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Przedstawicielem grupy nieformalnej</w:t>
            </w:r>
          </w:p>
          <w:p w14:paraId="3D1EA2F8" w14:textId="77777777" w:rsidR="00847664" w:rsidRDefault="00847664" w:rsidP="00847664">
            <w:pPr>
              <w:spacing w:line="360" w:lineRule="auto"/>
              <w:rPr>
                <w:bCs/>
                <w:szCs w:val="24"/>
              </w:rPr>
            </w:pPr>
          </w:p>
        </w:tc>
      </w:tr>
      <w:tr w:rsidR="00847664" w14:paraId="489D680D" w14:textId="77777777" w:rsidTr="00F95C55">
        <w:tc>
          <w:tcPr>
            <w:tcW w:w="704" w:type="dxa"/>
            <w:tcBorders>
              <w:right w:val="single" w:sz="4" w:space="0" w:color="auto"/>
            </w:tcBorders>
          </w:tcPr>
          <w:p w14:paraId="6163AC45" w14:textId="77777777" w:rsidR="00847664" w:rsidRDefault="00847664" w:rsidP="00847664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2F2D0" w14:textId="77777777" w:rsidR="00847664" w:rsidRDefault="00847664" w:rsidP="00847664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>Przedstawicielem jednostki samorządu terytorialnego lub jego jednostki organizacyjnej</w:t>
            </w:r>
          </w:p>
          <w:p w14:paraId="47D4C52F" w14:textId="77777777" w:rsidR="00847664" w:rsidRDefault="00847664" w:rsidP="00847664">
            <w:pPr>
              <w:spacing w:line="360" w:lineRule="auto"/>
              <w:rPr>
                <w:bCs/>
                <w:szCs w:val="24"/>
              </w:rPr>
            </w:pPr>
          </w:p>
        </w:tc>
      </w:tr>
      <w:tr w:rsidR="00F95C55" w14:paraId="0B1763AA" w14:textId="77777777" w:rsidTr="00F95C55">
        <w:tc>
          <w:tcPr>
            <w:tcW w:w="704" w:type="dxa"/>
            <w:tcBorders>
              <w:right w:val="single" w:sz="4" w:space="0" w:color="auto"/>
            </w:tcBorders>
          </w:tcPr>
          <w:p w14:paraId="5C7617A9" w14:textId="77777777" w:rsidR="00F95C55" w:rsidRDefault="00F95C55" w:rsidP="00F95C55">
            <w:pPr>
              <w:spacing w:line="360" w:lineRule="auto"/>
              <w:rPr>
                <w:bCs/>
                <w:szCs w:val="24"/>
              </w:rPr>
            </w:pPr>
          </w:p>
          <w:p w14:paraId="59AD9B9B" w14:textId="77777777" w:rsidR="00F95C55" w:rsidRDefault="00F95C55" w:rsidP="00F95C55">
            <w:pPr>
              <w:spacing w:line="360" w:lineRule="auto"/>
              <w:rPr>
                <w:bCs/>
                <w:szCs w:val="24"/>
              </w:rPr>
            </w:pPr>
          </w:p>
        </w:tc>
        <w:tc>
          <w:tcPr>
            <w:tcW w:w="83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375DD3" w14:textId="7D04D1F9" w:rsidR="00F95C55" w:rsidRDefault="00F95C55" w:rsidP="00F95C55">
            <w:pPr>
              <w:spacing w:line="360" w:lineRule="auto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Przedstawicielem organów władzy publicznej </w:t>
            </w:r>
          </w:p>
        </w:tc>
      </w:tr>
    </w:tbl>
    <w:p w14:paraId="636BF9D0" w14:textId="77777777" w:rsidR="00847664" w:rsidRDefault="00847664" w:rsidP="00847664">
      <w:pPr>
        <w:spacing w:after="0" w:line="360" w:lineRule="auto"/>
        <w:rPr>
          <w:bCs/>
          <w:szCs w:val="24"/>
        </w:rPr>
      </w:pPr>
    </w:p>
    <w:p w14:paraId="595F210A" w14:textId="77777777" w:rsidR="00847664" w:rsidRPr="00847664" w:rsidRDefault="00847664" w:rsidP="00847664">
      <w:pPr>
        <w:spacing w:after="0" w:line="360" w:lineRule="auto"/>
        <w:rPr>
          <w:bCs/>
          <w:szCs w:val="24"/>
        </w:rPr>
      </w:pPr>
    </w:p>
    <w:p w14:paraId="4B4F7E70" w14:textId="3220DD29" w:rsidR="00847664" w:rsidRDefault="00F95C55" w:rsidP="00847664">
      <w:pPr>
        <w:spacing w:after="0" w:line="360" w:lineRule="auto"/>
        <w:rPr>
          <w:b/>
          <w:szCs w:val="24"/>
        </w:rPr>
      </w:pPr>
      <w:r>
        <w:rPr>
          <w:b/>
          <w:szCs w:val="24"/>
        </w:rPr>
        <w:t>Wypełniony i podpisany formularz prosimy dostarczyć w wybranej formie:</w:t>
      </w:r>
    </w:p>
    <w:p w14:paraId="43C573F6" w14:textId="13E4CDE0" w:rsidR="00F95C55" w:rsidRDefault="00F95C55" w:rsidP="00F95C55">
      <w:pPr>
        <w:pStyle w:val="Akapitzlist"/>
        <w:numPr>
          <w:ilvl w:val="0"/>
          <w:numId w:val="12"/>
        </w:numPr>
        <w:spacing w:after="0" w:line="360" w:lineRule="auto"/>
        <w:rPr>
          <w:bCs/>
          <w:szCs w:val="24"/>
        </w:rPr>
      </w:pPr>
      <w:r w:rsidRPr="00F95C55">
        <w:rPr>
          <w:bCs/>
          <w:szCs w:val="24"/>
        </w:rPr>
        <w:t>Poczta tradycyjn</w:t>
      </w:r>
      <w:r>
        <w:rPr>
          <w:bCs/>
          <w:szCs w:val="24"/>
        </w:rPr>
        <w:t>ą</w:t>
      </w:r>
      <w:r w:rsidRPr="00F95C55">
        <w:rPr>
          <w:bCs/>
          <w:szCs w:val="24"/>
        </w:rPr>
        <w:t xml:space="preserve"> na adres: Urząd Miejski w Szczebrzeszynie, Plac Tadeusza Kościuszki 1, 22-460 Szczebrzeszyn</w:t>
      </w:r>
      <w:r>
        <w:rPr>
          <w:bCs/>
          <w:szCs w:val="24"/>
        </w:rPr>
        <w:t>;</w:t>
      </w:r>
    </w:p>
    <w:p w14:paraId="576B1659" w14:textId="1431685B" w:rsidR="00F95C55" w:rsidRDefault="00F95C55" w:rsidP="00F95C55">
      <w:pPr>
        <w:pStyle w:val="Akapitzlist"/>
        <w:numPr>
          <w:ilvl w:val="0"/>
          <w:numId w:val="12"/>
        </w:numPr>
        <w:spacing w:after="0" w:line="360" w:lineRule="auto"/>
        <w:rPr>
          <w:bCs/>
          <w:szCs w:val="24"/>
        </w:rPr>
      </w:pPr>
      <w:r>
        <w:rPr>
          <w:bCs/>
          <w:szCs w:val="24"/>
        </w:rPr>
        <w:t xml:space="preserve">Do siedziby Urzędu </w:t>
      </w:r>
      <w:r w:rsidRPr="00F95C55">
        <w:rPr>
          <w:bCs/>
          <w:szCs w:val="24"/>
        </w:rPr>
        <w:t>Miejski</w:t>
      </w:r>
      <w:r>
        <w:rPr>
          <w:bCs/>
          <w:szCs w:val="24"/>
        </w:rPr>
        <w:t>ego</w:t>
      </w:r>
      <w:r w:rsidRPr="00F95C55">
        <w:rPr>
          <w:bCs/>
          <w:szCs w:val="24"/>
        </w:rPr>
        <w:t xml:space="preserve"> w Szczebrzeszynie, Plac Tadeusza Kościuszki 1</w:t>
      </w:r>
      <w:r>
        <w:rPr>
          <w:bCs/>
          <w:szCs w:val="24"/>
        </w:rPr>
        <w:t>, Sekretariat pok. nr 12;</w:t>
      </w:r>
    </w:p>
    <w:p w14:paraId="3278F4CD" w14:textId="3A26D85D" w:rsidR="00F95C55" w:rsidRDefault="00F95C55" w:rsidP="00F95C55">
      <w:pPr>
        <w:pStyle w:val="Akapitzlist"/>
        <w:numPr>
          <w:ilvl w:val="0"/>
          <w:numId w:val="12"/>
        </w:numPr>
        <w:spacing w:after="500" w:line="480" w:lineRule="auto"/>
        <w:ind w:left="714" w:hanging="357"/>
        <w:rPr>
          <w:bCs/>
          <w:szCs w:val="24"/>
        </w:rPr>
      </w:pPr>
      <w:r>
        <w:rPr>
          <w:bCs/>
          <w:szCs w:val="24"/>
        </w:rPr>
        <w:t xml:space="preserve">Drogą elektroniczna na adres: </w:t>
      </w:r>
      <w:hyperlink r:id="rId7" w:history="1">
        <w:r w:rsidRPr="00174951">
          <w:rPr>
            <w:rStyle w:val="Hipercze"/>
            <w:bCs/>
            <w:szCs w:val="24"/>
          </w:rPr>
          <w:t>um@szczebrzeszyn.pl</w:t>
        </w:r>
      </w:hyperlink>
      <w:r>
        <w:rPr>
          <w:bCs/>
          <w:szCs w:val="24"/>
        </w:rPr>
        <w:t>.</w:t>
      </w:r>
    </w:p>
    <w:p w14:paraId="30E6BEE1" w14:textId="270B4558" w:rsidR="00F95C55" w:rsidRDefault="00F95C55" w:rsidP="00F95C55">
      <w:pPr>
        <w:spacing w:after="0" w:line="480" w:lineRule="auto"/>
        <w:ind w:left="4620" w:firstLine="348"/>
        <w:rPr>
          <w:bCs/>
          <w:szCs w:val="24"/>
        </w:rPr>
      </w:pPr>
      <w:r>
        <w:rPr>
          <w:bCs/>
          <w:szCs w:val="24"/>
        </w:rPr>
        <w:t>………………………….</w:t>
      </w:r>
    </w:p>
    <w:p w14:paraId="45374F14" w14:textId="0B3B625A" w:rsidR="00F95C55" w:rsidRPr="00F95C55" w:rsidRDefault="00F95C55" w:rsidP="00F95C55">
      <w:pPr>
        <w:spacing w:after="0" w:line="480" w:lineRule="auto"/>
        <w:ind w:left="4968" w:firstLine="696"/>
        <w:rPr>
          <w:bCs/>
          <w:szCs w:val="24"/>
        </w:rPr>
      </w:pPr>
      <w:r>
        <w:rPr>
          <w:bCs/>
          <w:szCs w:val="24"/>
        </w:rPr>
        <w:t xml:space="preserve">(podpis) </w:t>
      </w:r>
    </w:p>
    <w:p w14:paraId="509CC1C1" w14:textId="609F587F" w:rsidR="00967E85" w:rsidRDefault="00967E85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5C12FCAB" w14:textId="5F74019D" w:rsidR="00BF0EED" w:rsidRDefault="00BF0EED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006EC78B" w14:textId="34E9DB5D" w:rsidR="00BF0EED" w:rsidRDefault="00BF0EED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0A915DA6" w14:textId="05C266A3" w:rsidR="00BF0EED" w:rsidRDefault="00BF0EED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0DE83553" w14:textId="56DC5826" w:rsidR="00BF0EED" w:rsidRDefault="00F95C55" w:rsidP="00D957DC">
      <w:pPr>
        <w:spacing w:after="0" w:line="360" w:lineRule="auto"/>
        <w:ind w:left="645"/>
        <w:jc w:val="center"/>
        <w:rPr>
          <w:b/>
          <w:szCs w:val="24"/>
        </w:rPr>
      </w:pPr>
      <w:r>
        <w:rPr>
          <w:b/>
          <w:szCs w:val="24"/>
        </w:rPr>
        <w:t xml:space="preserve">Dziękujemy za udział w konsultacjach społecznych. </w:t>
      </w:r>
    </w:p>
    <w:p w14:paraId="16007E2C" w14:textId="2BF52701" w:rsidR="00BF0EED" w:rsidRDefault="00BF0EED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76E6185B" w14:textId="74414C16" w:rsidR="00BF0EED" w:rsidRDefault="00BF0EED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0810D551" w14:textId="08D43881" w:rsidR="00BF0EED" w:rsidRDefault="00BF0EED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5088698E" w14:textId="77777777" w:rsidR="00BF0EED" w:rsidRDefault="00BF0EED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326E6DD4" w14:textId="77777777" w:rsidR="00967E85" w:rsidRDefault="00967E85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0BC46114" w14:textId="77777777" w:rsidR="00967E85" w:rsidRDefault="00967E85" w:rsidP="00D957DC">
      <w:pPr>
        <w:spacing w:after="0" w:line="360" w:lineRule="auto"/>
        <w:ind w:left="645"/>
        <w:jc w:val="center"/>
        <w:rPr>
          <w:b/>
          <w:szCs w:val="24"/>
        </w:rPr>
      </w:pPr>
    </w:p>
    <w:p w14:paraId="09F19EB8" w14:textId="42F0E93C" w:rsidR="00D957DC" w:rsidRPr="00FA60D3" w:rsidRDefault="00D957DC" w:rsidP="00D957DC">
      <w:pPr>
        <w:spacing w:after="0" w:line="360" w:lineRule="auto"/>
        <w:ind w:left="645"/>
        <w:jc w:val="center"/>
      </w:pPr>
      <w:r w:rsidRPr="00FA60D3">
        <w:rPr>
          <w:b/>
        </w:rPr>
        <w:lastRenderedPageBreak/>
        <w:t xml:space="preserve">Klauzula Informacyjna  </w:t>
      </w:r>
    </w:p>
    <w:p w14:paraId="057F5735" w14:textId="77777777" w:rsidR="00D957DC" w:rsidRPr="00FA60D3" w:rsidRDefault="00D957DC" w:rsidP="00D957DC">
      <w:pPr>
        <w:spacing w:after="0" w:line="360" w:lineRule="auto"/>
        <w:jc w:val="both"/>
      </w:pPr>
      <w:r w:rsidRPr="00FA60D3">
        <w:t xml:space="preserve">Zgodnie z art. 13 </w:t>
      </w:r>
      <w:r w:rsidRPr="00FA60D3">
        <w:rPr>
          <w:rFonts w:cstheme="minorHAnsi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(Dz.U. UE L.2016.119.1) </w:t>
      </w:r>
      <w:r w:rsidRPr="00FA60D3">
        <w:t xml:space="preserve">informuję, iż:  </w:t>
      </w:r>
    </w:p>
    <w:p w14:paraId="0141370B" w14:textId="77777777" w:rsidR="00D957DC" w:rsidRPr="00FA60D3" w:rsidRDefault="00D957DC" w:rsidP="00D957DC">
      <w:pPr>
        <w:spacing w:after="0" w:line="360" w:lineRule="auto"/>
        <w:rPr>
          <w:rFonts w:cstheme="minorHAnsi"/>
        </w:rPr>
      </w:pPr>
    </w:p>
    <w:p w14:paraId="762EB3EA" w14:textId="77777777" w:rsidR="00DA4654" w:rsidRPr="00FA60D3" w:rsidRDefault="00DA4654" w:rsidP="00DA4654">
      <w:pPr>
        <w:pStyle w:val="Akapitzlist"/>
        <w:numPr>
          <w:ilvl w:val="0"/>
          <w:numId w:val="6"/>
        </w:numPr>
        <w:spacing w:line="360" w:lineRule="auto"/>
        <w:ind w:left="284" w:hanging="284"/>
        <w:rPr>
          <w:rFonts w:asciiTheme="minorHAnsi" w:eastAsia="Calibri" w:hAnsiTheme="minorHAnsi" w:cstheme="minorHAnsi"/>
          <w:color w:val="auto"/>
          <w:sz w:val="22"/>
          <w:lang w:eastAsia="en-US"/>
        </w:rPr>
      </w:pPr>
      <w:r w:rsidRPr="00FA60D3">
        <w:rPr>
          <w:rFonts w:asciiTheme="minorHAnsi" w:eastAsia="Calibri" w:hAnsiTheme="minorHAnsi" w:cstheme="minorHAnsi"/>
          <w:color w:val="auto"/>
          <w:sz w:val="22"/>
          <w:lang w:eastAsia="en-US"/>
        </w:rPr>
        <w:t>Administratorem Pana/Pani danych osobowych jest Miasto Szczebrzeszyn, którego reprezentantem jest Burmistrz Miasta Szczebrzeszyn, Plac Tadeusza Kościuszki 1, 22-460 Szczebrzeszyn, tel. 846821095, e-mail: um@szczebrzeszyn.pl.</w:t>
      </w:r>
    </w:p>
    <w:p w14:paraId="60FFD77F" w14:textId="458D02AA" w:rsidR="00994CEC" w:rsidRPr="00FA60D3" w:rsidRDefault="00994CEC" w:rsidP="00994CEC">
      <w:pPr>
        <w:numPr>
          <w:ilvl w:val="0"/>
          <w:numId w:val="6"/>
        </w:numPr>
        <w:spacing w:after="0" w:line="360" w:lineRule="auto"/>
        <w:ind w:left="284" w:hanging="284"/>
        <w:contextualSpacing/>
        <w:jc w:val="both"/>
        <w:rPr>
          <w:rFonts w:eastAsia="Calibri" w:cstheme="minorHAnsi"/>
        </w:rPr>
      </w:pPr>
      <w:r w:rsidRPr="00FA60D3">
        <w:rPr>
          <w:rFonts w:eastAsia="Calibri" w:cstheme="minorHAnsi"/>
        </w:rPr>
        <w:t xml:space="preserve">Kontakt z Inspektorem Ochrony Danych we wszystkich sprawach dotyczących przetwarzania danych osobowych oraz korzystania z praw związanych z przetwarzaniem danych osobowych możliwy jest pod adresem: </w:t>
      </w:r>
      <w:hyperlink r:id="rId8" w:history="1">
        <w:r w:rsidRPr="00FA60D3">
          <w:rPr>
            <w:rFonts w:eastAsia="Calibri" w:cstheme="minorHAnsi"/>
            <w:color w:val="0000FF"/>
            <w:u w:val="single"/>
          </w:rPr>
          <w:t>iod@zeto.lublin.pl</w:t>
        </w:r>
      </w:hyperlink>
      <w:r w:rsidRPr="00FA60D3">
        <w:rPr>
          <w:rFonts w:eastAsia="Calibri" w:cstheme="minorHAnsi"/>
        </w:rPr>
        <w:t>.</w:t>
      </w:r>
    </w:p>
    <w:p w14:paraId="46AD560D" w14:textId="01C3D3C1" w:rsidR="00DA4654" w:rsidRPr="00FA60D3" w:rsidRDefault="00994CEC" w:rsidP="00DA4654">
      <w:pPr>
        <w:pStyle w:val="Bezodstpw"/>
        <w:numPr>
          <w:ilvl w:val="0"/>
          <w:numId w:val="6"/>
        </w:numPr>
        <w:spacing w:before="240" w:line="360" w:lineRule="auto"/>
        <w:ind w:left="284"/>
        <w:contextualSpacing/>
        <w:jc w:val="both"/>
        <w:rPr>
          <w:rFonts w:eastAsia="Calibri" w:cstheme="minorHAnsi"/>
        </w:rPr>
      </w:pPr>
      <w:r w:rsidRPr="00FA60D3">
        <w:rPr>
          <w:rFonts w:eastAsia="Calibri" w:cstheme="minorHAnsi"/>
        </w:rPr>
        <w:t>Pani/ Pana dane osobowe przetwarzane będą w celu przeprowadzenia konsultacji społecznych projektu</w:t>
      </w:r>
      <w:r w:rsidR="00F95C55" w:rsidRPr="00FA60D3">
        <w:rPr>
          <w:rFonts w:eastAsia="Calibri" w:cstheme="minorHAnsi"/>
        </w:rPr>
        <w:t xml:space="preserve"> Uchwały </w:t>
      </w:r>
      <w:r w:rsidR="00F95C55" w:rsidRPr="00FA60D3">
        <w:t xml:space="preserve">Rady Miejskiej w Szczebrzeszynie w sprawie określenia zasad wyznaczania składu oraz zasad działania Komitetu Rewitalizacji Miasta i Gminy  Szczebrzeszyn </w:t>
      </w:r>
      <w:r w:rsidRPr="00FA60D3">
        <w:rPr>
          <w:rFonts w:eastAsia="Calibri" w:cstheme="minorHAnsi"/>
        </w:rPr>
        <w:t>na podstawie art. 6 ust. 1 lit. e RODO - przetwarzanie jest niezbędne do wykonania zadania realizowanego w interesie publicznym lub w ramach sprawowania władzy publicznej powierzonej administratorowi w zw. z art. 5a ust. 2 ustawy z dnia 8 marca 1990 r.</w:t>
      </w:r>
      <w:r w:rsidR="00F95C55" w:rsidRPr="00FA60D3">
        <w:rPr>
          <w:rFonts w:eastAsia="Calibri" w:cstheme="minorHAnsi"/>
        </w:rPr>
        <w:t xml:space="preserve"> </w:t>
      </w:r>
      <w:r w:rsidRPr="00FA60D3">
        <w:rPr>
          <w:rFonts w:eastAsia="Calibri" w:cstheme="minorHAnsi"/>
        </w:rPr>
        <w:t>o samorządzie gminnym</w:t>
      </w:r>
      <w:r w:rsidR="00DA4654" w:rsidRPr="00FA60D3">
        <w:rPr>
          <w:rFonts w:cstheme="minorHAnsi"/>
          <w:color w:val="000000"/>
        </w:rPr>
        <w:t>.</w:t>
      </w:r>
    </w:p>
    <w:p w14:paraId="24C7D47E" w14:textId="0F9AF4C8" w:rsidR="00994CEC" w:rsidRPr="00FA60D3" w:rsidRDefault="00994CEC" w:rsidP="00DA4654">
      <w:pPr>
        <w:numPr>
          <w:ilvl w:val="0"/>
          <w:numId w:val="6"/>
        </w:numPr>
        <w:spacing w:before="240" w:after="0" w:line="360" w:lineRule="auto"/>
        <w:ind w:left="284"/>
        <w:contextualSpacing/>
        <w:jc w:val="both"/>
        <w:rPr>
          <w:rFonts w:eastAsia="Calibri" w:cstheme="minorHAnsi"/>
        </w:rPr>
      </w:pPr>
      <w:r w:rsidRPr="00FA60D3">
        <w:rPr>
          <w:rFonts w:eastAsia="Calibri" w:cstheme="minorHAnsi"/>
        </w:rPr>
        <w:t xml:space="preserve"> Odbiorcami Pani/Pana danych osobowych będą podmioty uprawnione do uzyskania danych osobowych na podstawie przepisów prawa oraz podmioty świadczące usługi wsparcia i serwisu dla Urzędu.</w:t>
      </w:r>
    </w:p>
    <w:p w14:paraId="212FBF2A" w14:textId="77777777" w:rsidR="00994CEC" w:rsidRPr="00FA60D3" w:rsidRDefault="00994CEC" w:rsidP="00994CEC">
      <w:pPr>
        <w:numPr>
          <w:ilvl w:val="0"/>
          <w:numId w:val="6"/>
        </w:numPr>
        <w:spacing w:before="240" w:after="0" w:line="360" w:lineRule="auto"/>
        <w:ind w:left="284"/>
        <w:contextualSpacing/>
        <w:jc w:val="both"/>
        <w:rPr>
          <w:rFonts w:eastAsia="Calibri" w:cstheme="minorHAnsi"/>
        </w:rPr>
      </w:pPr>
      <w:r w:rsidRPr="00FA60D3">
        <w:rPr>
          <w:rFonts w:eastAsia="Calibri" w:cstheme="minorHAnsi"/>
        </w:rPr>
        <w:t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3FC57C7C" w14:textId="0E262F20" w:rsidR="00994CEC" w:rsidRPr="00FA60D3" w:rsidRDefault="00994CEC" w:rsidP="00994CEC">
      <w:pPr>
        <w:numPr>
          <w:ilvl w:val="0"/>
          <w:numId w:val="6"/>
        </w:numPr>
        <w:spacing w:before="240" w:after="0" w:line="360" w:lineRule="auto"/>
        <w:ind w:left="284"/>
        <w:contextualSpacing/>
        <w:jc w:val="both"/>
        <w:rPr>
          <w:rFonts w:eastAsia="Calibri" w:cstheme="minorHAnsi"/>
        </w:rPr>
      </w:pPr>
      <w:r w:rsidRPr="00FA60D3">
        <w:rPr>
          <w:rFonts w:eastAsia="Calibri" w:cstheme="minorHAnsi"/>
        </w:rPr>
        <w:t>Posiada Pani/Pan prawo do żądania od Administratora dostępu do swoich danych osobowych, ich sprostowania</w:t>
      </w:r>
      <w:r w:rsidR="00D329D3" w:rsidRPr="00FA60D3">
        <w:rPr>
          <w:rFonts w:eastAsia="Calibri" w:cstheme="minorHAnsi"/>
        </w:rPr>
        <w:t>,</w:t>
      </w:r>
      <w:r w:rsidRPr="00FA60D3">
        <w:rPr>
          <w:rFonts w:eastAsia="Calibri" w:cstheme="minorHAnsi"/>
        </w:rPr>
        <w:t xml:space="preserve"> ograniczenia przetwarzania</w:t>
      </w:r>
      <w:r w:rsidR="00D329D3" w:rsidRPr="00FA60D3">
        <w:rPr>
          <w:rFonts w:eastAsia="Calibri" w:cstheme="minorHAnsi"/>
        </w:rPr>
        <w:t xml:space="preserve"> oraz wniesienia sprzeciwu.</w:t>
      </w:r>
    </w:p>
    <w:p w14:paraId="16456CCD" w14:textId="77777777" w:rsidR="00994CEC" w:rsidRPr="00FA60D3" w:rsidRDefault="00994CEC" w:rsidP="00994CEC">
      <w:pPr>
        <w:numPr>
          <w:ilvl w:val="0"/>
          <w:numId w:val="6"/>
        </w:numPr>
        <w:spacing w:before="240" w:after="0" w:line="360" w:lineRule="auto"/>
        <w:ind w:left="284"/>
        <w:contextualSpacing/>
        <w:jc w:val="both"/>
        <w:rPr>
          <w:rFonts w:eastAsia="Calibri" w:cstheme="minorHAnsi"/>
        </w:rPr>
      </w:pPr>
      <w:r w:rsidRPr="00FA60D3">
        <w:rPr>
          <w:rFonts w:eastAsia="Calibri" w:cstheme="minorHAnsi"/>
        </w:rPr>
        <w:t>Przysługuje</w:t>
      </w:r>
      <w:r w:rsidRPr="00FA60D3">
        <w:rPr>
          <w:rFonts w:eastAsia="Calibri" w:cstheme="minorHAnsi"/>
          <w:lang w:val="de-DE"/>
        </w:rPr>
        <w:t xml:space="preserve"> Pan</w:t>
      </w:r>
      <w:r w:rsidRPr="00FA60D3">
        <w:rPr>
          <w:rFonts w:eastAsia="Calibri" w:cstheme="minorHAnsi"/>
        </w:rPr>
        <w:t>i</w:t>
      </w:r>
      <w:r w:rsidRPr="00FA60D3">
        <w:rPr>
          <w:rFonts w:eastAsia="Calibri" w:cstheme="minorHAnsi"/>
          <w:lang w:val="de-DE"/>
        </w:rPr>
        <w:t xml:space="preserve">/Pan </w:t>
      </w:r>
      <w:proofErr w:type="spellStart"/>
      <w:r w:rsidRPr="00FA60D3">
        <w:rPr>
          <w:rFonts w:eastAsia="Calibri" w:cstheme="minorHAnsi"/>
          <w:lang w:val="de-DE"/>
        </w:rPr>
        <w:t>prawo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wniesienia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skargi</w:t>
      </w:r>
      <w:proofErr w:type="spellEnd"/>
      <w:r w:rsidRPr="00FA60D3">
        <w:rPr>
          <w:rFonts w:eastAsia="Calibri" w:cstheme="minorHAnsi"/>
          <w:lang w:val="de-DE"/>
        </w:rPr>
        <w:t xml:space="preserve"> do </w:t>
      </w:r>
      <w:proofErr w:type="spellStart"/>
      <w:r w:rsidRPr="00FA60D3">
        <w:rPr>
          <w:rFonts w:eastAsia="Calibri" w:cstheme="minorHAnsi"/>
          <w:lang w:val="de-DE"/>
        </w:rPr>
        <w:t>organu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nadzorczego</w:t>
      </w:r>
      <w:proofErr w:type="spellEnd"/>
      <w:r w:rsidRPr="00FA60D3">
        <w:rPr>
          <w:rFonts w:eastAsia="Calibri" w:cstheme="minorHAnsi"/>
          <w:lang w:val="de-DE"/>
        </w:rPr>
        <w:t xml:space="preserve">, </w:t>
      </w:r>
      <w:proofErr w:type="spellStart"/>
      <w:r w:rsidRPr="00FA60D3">
        <w:rPr>
          <w:rFonts w:eastAsia="Calibri" w:cstheme="minorHAnsi"/>
          <w:lang w:val="de-DE"/>
        </w:rPr>
        <w:t>którym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jest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Prezes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Urzędu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Ochrony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Danych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Osobowych</w:t>
      </w:r>
      <w:proofErr w:type="spellEnd"/>
      <w:r w:rsidRPr="00FA60D3">
        <w:rPr>
          <w:rFonts w:eastAsia="Calibri" w:cstheme="minorHAnsi"/>
          <w:lang w:val="de-DE"/>
        </w:rPr>
        <w:t xml:space="preserve"> z </w:t>
      </w:r>
      <w:proofErr w:type="spellStart"/>
      <w:r w:rsidRPr="00FA60D3">
        <w:rPr>
          <w:rFonts w:eastAsia="Calibri" w:cstheme="minorHAnsi"/>
          <w:lang w:val="de-DE"/>
        </w:rPr>
        <w:t>siedzibą</w:t>
      </w:r>
      <w:proofErr w:type="spellEnd"/>
      <w:r w:rsidRPr="00FA60D3">
        <w:rPr>
          <w:rFonts w:eastAsia="Calibri" w:cstheme="minorHAnsi"/>
          <w:lang w:val="de-DE"/>
        </w:rPr>
        <w:t xml:space="preserve"> </w:t>
      </w:r>
      <w:proofErr w:type="spellStart"/>
      <w:r w:rsidRPr="00FA60D3">
        <w:rPr>
          <w:rFonts w:eastAsia="Calibri" w:cstheme="minorHAnsi"/>
          <w:lang w:val="de-DE"/>
        </w:rPr>
        <w:t>ul</w:t>
      </w:r>
      <w:proofErr w:type="spellEnd"/>
      <w:r w:rsidRPr="00FA60D3">
        <w:rPr>
          <w:rFonts w:eastAsia="Calibri" w:cstheme="minorHAnsi"/>
          <w:lang w:val="de-DE"/>
        </w:rPr>
        <w:t xml:space="preserve">. </w:t>
      </w:r>
      <w:proofErr w:type="spellStart"/>
      <w:r w:rsidRPr="00FA60D3">
        <w:rPr>
          <w:rFonts w:eastAsia="Calibri" w:cstheme="minorHAnsi"/>
          <w:lang w:val="de-DE"/>
        </w:rPr>
        <w:t>Stawki</w:t>
      </w:r>
      <w:proofErr w:type="spellEnd"/>
      <w:r w:rsidRPr="00FA60D3">
        <w:rPr>
          <w:rFonts w:eastAsia="Calibri" w:cstheme="minorHAnsi"/>
          <w:lang w:val="de-DE"/>
        </w:rPr>
        <w:t xml:space="preserve"> 2, 00-193 Warszawa.</w:t>
      </w:r>
    </w:p>
    <w:p w14:paraId="006BC074" w14:textId="77777777" w:rsidR="00994CEC" w:rsidRPr="00FA60D3" w:rsidRDefault="00994CEC" w:rsidP="00994CEC">
      <w:pPr>
        <w:numPr>
          <w:ilvl w:val="0"/>
          <w:numId w:val="6"/>
        </w:numPr>
        <w:spacing w:before="240" w:after="0" w:line="360" w:lineRule="auto"/>
        <w:ind w:left="284"/>
        <w:contextualSpacing/>
        <w:jc w:val="both"/>
        <w:rPr>
          <w:rFonts w:eastAsia="Calibri" w:cstheme="minorHAnsi"/>
        </w:rPr>
      </w:pPr>
      <w:r w:rsidRPr="00FA60D3">
        <w:rPr>
          <w:rFonts w:eastAsia="Calibri" w:cstheme="minorHAnsi"/>
        </w:rPr>
        <w:t xml:space="preserve">Podanie przez Panią/Pana danych osobowych jest dobrowolne, jednakże konsekwencją ich niepodania będzie brak możliwości udziału w konsultacjach. </w:t>
      </w:r>
    </w:p>
    <w:p w14:paraId="73E7C996" w14:textId="77777777" w:rsidR="00D957DC" w:rsidRPr="00FA60D3" w:rsidRDefault="00D957DC" w:rsidP="00D957DC">
      <w:pPr>
        <w:spacing w:after="0" w:line="360" w:lineRule="auto"/>
        <w:ind w:left="631"/>
        <w:rPr>
          <w:rFonts w:cstheme="minorHAnsi"/>
        </w:rPr>
      </w:pPr>
    </w:p>
    <w:p w14:paraId="06F54200" w14:textId="77777777" w:rsidR="00D957DC" w:rsidRPr="00BE56AB" w:rsidRDefault="00D957DC" w:rsidP="00E00822">
      <w:pPr>
        <w:pStyle w:val="Bezodstpw"/>
        <w:rPr>
          <w:b/>
          <w:bCs/>
        </w:rPr>
      </w:pPr>
    </w:p>
    <w:sectPr w:rsidR="00D957DC" w:rsidRPr="00BE56AB" w:rsidSect="00BE56AB"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0619" w14:textId="77777777" w:rsidR="00181659" w:rsidRDefault="00181659" w:rsidP="001836A7">
      <w:pPr>
        <w:spacing w:after="0" w:line="240" w:lineRule="auto"/>
      </w:pPr>
      <w:r>
        <w:separator/>
      </w:r>
    </w:p>
  </w:endnote>
  <w:endnote w:type="continuationSeparator" w:id="0">
    <w:p w14:paraId="2CB8D4C2" w14:textId="77777777" w:rsidR="00181659" w:rsidRDefault="00181659" w:rsidP="00183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1B35" w14:textId="61FFD8E0" w:rsidR="00BE56AB" w:rsidRPr="00BE56AB" w:rsidRDefault="00BE56AB">
    <w:pPr>
      <w:pStyle w:val="Stopka"/>
    </w:pPr>
    <w:r>
      <w:rPr>
        <w:vertAlign w:val="superscript"/>
      </w:rPr>
      <w:t xml:space="preserve">1 </w:t>
    </w:r>
    <w:r>
      <w:t>Prosimy o zapoznanie się z treścią klauzuli informacyjnej</w:t>
    </w:r>
    <w:r w:rsidR="00450F8B">
      <w:t xml:space="preserve"> załączonej na końcu formularza.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14D7E" w14:textId="77777777" w:rsidR="00181659" w:rsidRDefault="00181659" w:rsidP="001836A7">
      <w:pPr>
        <w:spacing w:after="0" w:line="240" w:lineRule="auto"/>
      </w:pPr>
      <w:r>
        <w:separator/>
      </w:r>
    </w:p>
  </w:footnote>
  <w:footnote w:type="continuationSeparator" w:id="0">
    <w:p w14:paraId="16A9FCDB" w14:textId="77777777" w:rsidR="00181659" w:rsidRDefault="00181659" w:rsidP="00183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5D6B"/>
    <w:multiLevelType w:val="hybridMultilevel"/>
    <w:tmpl w:val="A45037D4"/>
    <w:lvl w:ilvl="0" w:tplc="A168B6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0E1"/>
    <w:multiLevelType w:val="multilevel"/>
    <w:tmpl w:val="4A6C9D58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1C06215"/>
    <w:multiLevelType w:val="hybridMultilevel"/>
    <w:tmpl w:val="CACEE380"/>
    <w:lvl w:ilvl="0" w:tplc="BE9E6A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453" w:hanging="360"/>
      </w:pPr>
    </w:lvl>
    <w:lvl w:ilvl="2" w:tplc="0415001B" w:tentative="1">
      <w:start w:val="1"/>
      <w:numFmt w:val="lowerRoman"/>
      <w:lvlText w:val="%3."/>
      <w:lvlJc w:val="right"/>
      <w:pPr>
        <w:ind w:left="-1733" w:hanging="180"/>
      </w:pPr>
    </w:lvl>
    <w:lvl w:ilvl="3" w:tplc="0415000F" w:tentative="1">
      <w:start w:val="1"/>
      <w:numFmt w:val="decimal"/>
      <w:lvlText w:val="%4."/>
      <w:lvlJc w:val="left"/>
      <w:pPr>
        <w:ind w:left="-1013" w:hanging="360"/>
      </w:pPr>
    </w:lvl>
    <w:lvl w:ilvl="4" w:tplc="04150019" w:tentative="1">
      <w:start w:val="1"/>
      <w:numFmt w:val="lowerLetter"/>
      <w:lvlText w:val="%5."/>
      <w:lvlJc w:val="left"/>
      <w:pPr>
        <w:ind w:left="-293" w:hanging="360"/>
      </w:pPr>
    </w:lvl>
    <w:lvl w:ilvl="5" w:tplc="0415001B" w:tentative="1">
      <w:start w:val="1"/>
      <w:numFmt w:val="lowerRoman"/>
      <w:lvlText w:val="%6."/>
      <w:lvlJc w:val="right"/>
      <w:pPr>
        <w:ind w:left="427" w:hanging="180"/>
      </w:pPr>
    </w:lvl>
    <w:lvl w:ilvl="6" w:tplc="0415000F" w:tentative="1">
      <w:start w:val="1"/>
      <w:numFmt w:val="decimal"/>
      <w:lvlText w:val="%7."/>
      <w:lvlJc w:val="left"/>
      <w:pPr>
        <w:ind w:left="1147" w:hanging="360"/>
      </w:pPr>
    </w:lvl>
    <w:lvl w:ilvl="7" w:tplc="04150019" w:tentative="1">
      <w:start w:val="1"/>
      <w:numFmt w:val="lowerLetter"/>
      <w:lvlText w:val="%8."/>
      <w:lvlJc w:val="left"/>
      <w:pPr>
        <w:ind w:left="1867" w:hanging="360"/>
      </w:pPr>
    </w:lvl>
    <w:lvl w:ilvl="8" w:tplc="0415001B" w:tentative="1">
      <w:start w:val="1"/>
      <w:numFmt w:val="lowerRoman"/>
      <w:lvlText w:val="%9."/>
      <w:lvlJc w:val="right"/>
      <w:pPr>
        <w:ind w:left="2587" w:hanging="180"/>
      </w:pPr>
    </w:lvl>
  </w:abstractNum>
  <w:abstractNum w:abstractNumId="3" w15:restartNumberingAfterBreak="0">
    <w:nsid w:val="20AC1AE3"/>
    <w:multiLevelType w:val="hybridMultilevel"/>
    <w:tmpl w:val="587AA01A"/>
    <w:lvl w:ilvl="0" w:tplc="AD80AFDA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A0565"/>
    <w:multiLevelType w:val="hybridMultilevel"/>
    <w:tmpl w:val="8CA87690"/>
    <w:lvl w:ilvl="0" w:tplc="EBC200A8">
      <w:start w:val="1"/>
      <w:numFmt w:val="decimal"/>
      <w:lvlText w:val="%1)"/>
      <w:lvlJc w:val="left"/>
      <w:pPr>
        <w:ind w:left="63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C0C9E">
      <w:start w:val="1"/>
      <w:numFmt w:val="bullet"/>
      <w:lvlText w:val="•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97B6F"/>
    <w:multiLevelType w:val="hybridMultilevel"/>
    <w:tmpl w:val="FB521728"/>
    <w:lvl w:ilvl="0" w:tplc="D546642E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705BD"/>
    <w:multiLevelType w:val="hybridMultilevel"/>
    <w:tmpl w:val="D0829CBE"/>
    <w:lvl w:ilvl="0" w:tplc="228CAD7A">
      <w:start w:val="1"/>
      <w:numFmt w:val="bullet"/>
      <w:suff w:val="nothing"/>
      <w:lvlText w:val="•"/>
      <w:lvlJc w:val="left"/>
      <w:pPr>
        <w:ind w:left="164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7" w15:restartNumberingAfterBreak="0">
    <w:nsid w:val="52A12954"/>
    <w:multiLevelType w:val="hybridMultilevel"/>
    <w:tmpl w:val="27B48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B09B0"/>
    <w:multiLevelType w:val="hybridMultilevel"/>
    <w:tmpl w:val="ACA00B3E"/>
    <w:lvl w:ilvl="0" w:tplc="8B7CB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30C45"/>
    <w:multiLevelType w:val="multilevel"/>
    <w:tmpl w:val="CBAC0A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E62788A"/>
    <w:multiLevelType w:val="hybridMultilevel"/>
    <w:tmpl w:val="2E027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90997"/>
    <w:multiLevelType w:val="hybridMultilevel"/>
    <w:tmpl w:val="537E9C56"/>
    <w:lvl w:ilvl="0" w:tplc="363C0C9E">
      <w:start w:val="1"/>
      <w:numFmt w:val="bullet"/>
      <w:lvlText w:val="•"/>
      <w:lvlJc w:val="left"/>
      <w:pPr>
        <w:ind w:left="1351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num w:numId="1" w16cid:durableId="1717243150">
    <w:abstractNumId w:val="7"/>
  </w:num>
  <w:num w:numId="2" w16cid:durableId="1357002883">
    <w:abstractNumId w:val="4"/>
  </w:num>
  <w:num w:numId="3" w16cid:durableId="1722247187">
    <w:abstractNumId w:val="6"/>
  </w:num>
  <w:num w:numId="4" w16cid:durableId="1188056190">
    <w:abstractNumId w:val="11"/>
  </w:num>
  <w:num w:numId="5" w16cid:durableId="158662902">
    <w:abstractNumId w:val="1"/>
  </w:num>
  <w:num w:numId="6" w16cid:durableId="1531260604">
    <w:abstractNumId w:val="2"/>
  </w:num>
  <w:num w:numId="7" w16cid:durableId="501513051">
    <w:abstractNumId w:val="3"/>
  </w:num>
  <w:num w:numId="8" w16cid:durableId="1854607852">
    <w:abstractNumId w:val="0"/>
  </w:num>
  <w:num w:numId="9" w16cid:durableId="972056462">
    <w:abstractNumId w:val="5"/>
  </w:num>
  <w:num w:numId="10" w16cid:durableId="2000186417">
    <w:abstractNumId w:val="9"/>
  </w:num>
  <w:num w:numId="11" w16cid:durableId="1106122868">
    <w:abstractNumId w:val="8"/>
  </w:num>
  <w:num w:numId="12" w16cid:durableId="1080981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8E"/>
    <w:rsid w:val="000E723B"/>
    <w:rsid w:val="000F6B62"/>
    <w:rsid w:val="00115E4B"/>
    <w:rsid w:val="00134D5D"/>
    <w:rsid w:val="00163914"/>
    <w:rsid w:val="00181659"/>
    <w:rsid w:val="001836A7"/>
    <w:rsid w:val="001C0D43"/>
    <w:rsid w:val="001D5401"/>
    <w:rsid w:val="002141A4"/>
    <w:rsid w:val="00271852"/>
    <w:rsid w:val="0031011A"/>
    <w:rsid w:val="003233C9"/>
    <w:rsid w:val="003B38B1"/>
    <w:rsid w:val="00450F8B"/>
    <w:rsid w:val="004F4A31"/>
    <w:rsid w:val="00583111"/>
    <w:rsid w:val="005A4059"/>
    <w:rsid w:val="005F41A6"/>
    <w:rsid w:val="00642387"/>
    <w:rsid w:val="00734E88"/>
    <w:rsid w:val="00740DB4"/>
    <w:rsid w:val="00781826"/>
    <w:rsid w:val="007A4864"/>
    <w:rsid w:val="008175AA"/>
    <w:rsid w:val="00847664"/>
    <w:rsid w:val="00887A9A"/>
    <w:rsid w:val="008A62B5"/>
    <w:rsid w:val="00905362"/>
    <w:rsid w:val="00967E85"/>
    <w:rsid w:val="00974F1D"/>
    <w:rsid w:val="00994CEC"/>
    <w:rsid w:val="00A75EA9"/>
    <w:rsid w:val="00B66F32"/>
    <w:rsid w:val="00B85796"/>
    <w:rsid w:val="00BC141A"/>
    <w:rsid w:val="00BE56AB"/>
    <w:rsid w:val="00BF0EED"/>
    <w:rsid w:val="00D329D3"/>
    <w:rsid w:val="00D46745"/>
    <w:rsid w:val="00D957DC"/>
    <w:rsid w:val="00DA4654"/>
    <w:rsid w:val="00DC0F83"/>
    <w:rsid w:val="00E00822"/>
    <w:rsid w:val="00EA76AE"/>
    <w:rsid w:val="00EE72BA"/>
    <w:rsid w:val="00F0068E"/>
    <w:rsid w:val="00F95C55"/>
    <w:rsid w:val="00FA05C2"/>
    <w:rsid w:val="00FA60D3"/>
    <w:rsid w:val="00FE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60C03"/>
  <w15:chartTrackingRefBased/>
  <w15:docId w15:val="{5BBEC4FC-1F88-4BEF-977E-6C2393A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068E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83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6A7"/>
  </w:style>
  <w:style w:type="paragraph" w:styleId="Stopka">
    <w:name w:val="footer"/>
    <w:basedOn w:val="Normalny"/>
    <w:link w:val="StopkaZnak"/>
    <w:uiPriority w:val="99"/>
    <w:unhideWhenUsed/>
    <w:rsid w:val="001836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6A7"/>
  </w:style>
  <w:style w:type="paragraph" w:styleId="Akapitzlist">
    <w:name w:val="List Paragraph"/>
    <w:basedOn w:val="Normalny"/>
    <w:link w:val="AkapitzlistZnak"/>
    <w:uiPriority w:val="34"/>
    <w:qFormat/>
    <w:rsid w:val="00D957DC"/>
    <w:pPr>
      <w:spacing w:after="4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Hipercze">
    <w:name w:val="Hyperlink"/>
    <w:basedOn w:val="Domylnaczcionkaakapitu"/>
    <w:rsid w:val="00B66F32"/>
    <w:rPr>
      <w:color w:val="0563C1"/>
      <w:u w:val="single"/>
    </w:rPr>
  </w:style>
  <w:style w:type="character" w:customStyle="1" w:styleId="Absatz-Standardschriftart">
    <w:name w:val="Absatz-Standardschriftart"/>
    <w:rsid w:val="00A75EA9"/>
  </w:style>
  <w:style w:type="character" w:customStyle="1" w:styleId="AkapitzlistZnak">
    <w:name w:val="Akapit z listą Znak"/>
    <w:link w:val="Akapitzlist"/>
    <w:uiPriority w:val="34"/>
    <w:rsid w:val="00A75EA9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5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to.lubl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szczebrze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Marczewska</dc:creator>
  <cp:keywords/>
  <dc:description/>
  <cp:lastModifiedBy>Beata Trochimiuk</cp:lastModifiedBy>
  <cp:revision>5</cp:revision>
  <cp:lastPrinted>2022-03-15T10:36:00Z</cp:lastPrinted>
  <dcterms:created xsi:type="dcterms:W3CDTF">2023-11-08T13:05:00Z</dcterms:created>
  <dcterms:modified xsi:type="dcterms:W3CDTF">2023-11-09T06:49:00Z</dcterms:modified>
</cp:coreProperties>
</file>